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1AE1" w14:textId="50B46EA0" w:rsidR="007A7A57" w:rsidRPr="00331D89" w:rsidRDefault="003B27B6" w:rsidP="006802BC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331D89">
        <w:rPr>
          <w:rFonts w:ascii="Arial" w:hAnsi="Arial" w:cs="Arial"/>
          <w:i/>
          <w:iCs/>
          <w:sz w:val="24"/>
          <w:szCs w:val="24"/>
        </w:rPr>
        <w:t xml:space="preserve">Уважаемые </w:t>
      </w:r>
      <w:r w:rsidR="0065468A">
        <w:rPr>
          <w:rFonts w:ascii="Arial" w:hAnsi="Arial" w:cs="Arial"/>
          <w:i/>
          <w:iCs/>
          <w:sz w:val="24"/>
          <w:szCs w:val="24"/>
        </w:rPr>
        <w:t xml:space="preserve">Консультанты и </w:t>
      </w:r>
      <w:r w:rsidR="000C4634" w:rsidRPr="00331D89">
        <w:rPr>
          <w:rFonts w:ascii="Arial" w:hAnsi="Arial" w:cs="Arial"/>
          <w:i/>
          <w:iCs/>
          <w:sz w:val="24"/>
          <w:szCs w:val="24"/>
        </w:rPr>
        <w:t xml:space="preserve">Лидеры </w:t>
      </w:r>
      <w:r w:rsidR="0065468A">
        <w:rPr>
          <w:rFonts w:ascii="Arial" w:hAnsi="Arial" w:cs="Arial"/>
          <w:i/>
          <w:iCs/>
          <w:sz w:val="24"/>
          <w:szCs w:val="24"/>
          <w:lang w:val="en-US"/>
        </w:rPr>
        <w:t>Faberlic</w:t>
      </w:r>
      <w:r w:rsidR="0065468A">
        <w:rPr>
          <w:rFonts w:ascii="Arial" w:hAnsi="Arial" w:cs="Arial"/>
          <w:i/>
          <w:iCs/>
          <w:sz w:val="24"/>
          <w:szCs w:val="24"/>
        </w:rPr>
        <w:t>!</w:t>
      </w:r>
    </w:p>
    <w:p w14:paraId="0E44C5E7" w14:textId="5F908972" w:rsidR="00E32AA2" w:rsidRPr="00331D89" w:rsidRDefault="00EC3C49" w:rsidP="007A7A57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31D89">
        <w:rPr>
          <w:rFonts w:ascii="Arial" w:hAnsi="Arial" w:cs="Arial"/>
          <w:i/>
          <w:iCs/>
          <w:sz w:val="24"/>
          <w:szCs w:val="24"/>
        </w:rPr>
        <w:t xml:space="preserve">Так как Компания </w:t>
      </w:r>
      <w:r w:rsidRPr="00331D89">
        <w:rPr>
          <w:rFonts w:ascii="Arial" w:hAnsi="Arial" w:cs="Arial"/>
          <w:i/>
          <w:iCs/>
          <w:sz w:val="24"/>
          <w:szCs w:val="24"/>
          <w:lang w:val="en-US"/>
        </w:rPr>
        <w:t>Faberlic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 является российским производителем космет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ических средств 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и 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косметики для дома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, мы не можем остаться равнодушными к природе и экологии 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нашей страны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D909693" w14:textId="353F3D9B" w:rsidR="00E32AA2" w:rsidRPr="00331D89" w:rsidRDefault="00EC3C49" w:rsidP="007020D3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31D89">
        <w:rPr>
          <w:rFonts w:ascii="Arial" w:hAnsi="Arial" w:cs="Arial"/>
          <w:i/>
          <w:iCs/>
          <w:sz w:val="24"/>
          <w:szCs w:val="24"/>
        </w:rPr>
        <w:t>Мы ответственно относимся к бизнес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у</w:t>
      </w:r>
      <w:r w:rsidRPr="00331D89">
        <w:rPr>
          <w:rFonts w:ascii="Arial" w:hAnsi="Arial" w:cs="Arial"/>
          <w:i/>
          <w:iCs/>
          <w:sz w:val="24"/>
          <w:szCs w:val="24"/>
        </w:rPr>
        <w:t>, предлагая качественную и безопасную продукцию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. И мы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 делаем следующий шаг – начинаем перерабатывать пластик,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1D89">
        <w:rPr>
          <w:rFonts w:ascii="Arial" w:hAnsi="Arial" w:cs="Arial"/>
          <w:i/>
          <w:iCs/>
          <w:sz w:val="24"/>
          <w:szCs w:val="24"/>
        </w:rPr>
        <w:t>остающийся после использования косметики и средств ухода</w:t>
      </w:r>
      <w:r w:rsidR="0065468A">
        <w:rPr>
          <w:rFonts w:ascii="Arial" w:hAnsi="Arial" w:cs="Arial"/>
          <w:i/>
          <w:iCs/>
          <w:sz w:val="24"/>
          <w:szCs w:val="24"/>
        </w:rPr>
        <w:t xml:space="preserve"> </w:t>
      </w:r>
      <w:r w:rsidR="0065468A">
        <w:rPr>
          <w:rFonts w:ascii="Arial" w:hAnsi="Arial" w:cs="Arial"/>
          <w:i/>
          <w:iCs/>
          <w:sz w:val="24"/>
          <w:szCs w:val="24"/>
          <w:lang w:val="en-US"/>
        </w:rPr>
        <w:t>Faberlic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. 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Давайте вместе постепенно прививать </w:t>
      </w:r>
      <w:r w:rsidR="00E32AA2" w:rsidRPr="00331D89">
        <w:rPr>
          <w:rFonts w:ascii="Arial" w:hAnsi="Arial" w:cs="Arial"/>
          <w:i/>
          <w:iCs/>
          <w:sz w:val="24"/>
          <w:szCs w:val="24"/>
        </w:rPr>
        <w:t>п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олезную привычку людям из нашего окружения – сдавать на переработку пластик, а не выкидывать его. Так мы развиваем ответственное отношение к экологии. </w:t>
      </w:r>
    </w:p>
    <w:p w14:paraId="155EAB3D" w14:textId="461F2940" w:rsidR="003B27B6" w:rsidRPr="00331D89" w:rsidRDefault="00EC3C49" w:rsidP="007020D3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31D89">
        <w:rPr>
          <w:rFonts w:ascii="Arial" w:hAnsi="Arial" w:cs="Arial"/>
          <w:i/>
          <w:iCs/>
          <w:sz w:val="24"/>
          <w:szCs w:val="24"/>
        </w:rPr>
        <w:t>На сегодняшний день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 </w:t>
      </w:r>
      <w:r w:rsidR="009A75E9" w:rsidRPr="00331D89">
        <w:rPr>
          <w:rFonts w:ascii="Arial" w:hAnsi="Arial" w:cs="Arial"/>
          <w:i/>
          <w:iCs/>
          <w:sz w:val="24"/>
          <w:szCs w:val="24"/>
          <w:lang w:val="en-US"/>
        </w:rPr>
        <w:t>Faberlic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1D89">
        <w:rPr>
          <w:rFonts w:ascii="Arial" w:hAnsi="Arial" w:cs="Arial"/>
          <w:i/>
          <w:iCs/>
          <w:sz w:val="24"/>
          <w:szCs w:val="24"/>
        </w:rPr>
        <w:t>може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т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 принять и переработать не все виды пластика, но постепенно мы будем расширять </w:t>
      </w:r>
      <w:r w:rsidR="009A75E9" w:rsidRPr="00331D89">
        <w:rPr>
          <w:rFonts w:ascii="Arial" w:hAnsi="Arial" w:cs="Arial"/>
          <w:i/>
          <w:iCs/>
          <w:sz w:val="24"/>
          <w:szCs w:val="24"/>
        </w:rPr>
        <w:t>данный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 список. Мы подготовили для вас подробную инструкцию по приему пластика и, надеемся, </w:t>
      </w:r>
      <w:r w:rsidR="000C4634" w:rsidRPr="00331D89">
        <w:rPr>
          <w:rFonts w:ascii="Arial" w:hAnsi="Arial" w:cs="Arial"/>
          <w:i/>
          <w:iCs/>
          <w:sz w:val="24"/>
          <w:szCs w:val="24"/>
        </w:rPr>
        <w:t xml:space="preserve">что </w:t>
      </w:r>
      <w:r w:rsidRPr="00331D89">
        <w:rPr>
          <w:rFonts w:ascii="Arial" w:hAnsi="Arial" w:cs="Arial"/>
          <w:i/>
          <w:iCs/>
          <w:sz w:val="24"/>
          <w:szCs w:val="24"/>
        </w:rPr>
        <w:t xml:space="preserve">вместе нам удастся сделать мир </w:t>
      </w:r>
      <w:r w:rsidR="000C4634" w:rsidRPr="00331D89">
        <w:rPr>
          <w:rFonts w:ascii="Arial" w:hAnsi="Arial" w:cs="Arial"/>
          <w:i/>
          <w:iCs/>
          <w:sz w:val="24"/>
          <w:szCs w:val="24"/>
        </w:rPr>
        <w:t xml:space="preserve">красивее и </w:t>
      </w:r>
      <w:r w:rsidRPr="00331D89">
        <w:rPr>
          <w:rFonts w:ascii="Arial" w:hAnsi="Arial" w:cs="Arial"/>
          <w:i/>
          <w:iCs/>
          <w:sz w:val="24"/>
          <w:szCs w:val="24"/>
        </w:rPr>
        <w:t>чище</w:t>
      </w:r>
      <w:r w:rsidR="000C4634" w:rsidRPr="00331D89">
        <w:rPr>
          <w:rFonts w:ascii="Arial" w:hAnsi="Arial" w:cs="Arial"/>
          <w:i/>
          <w:iCs/>
          <w:sz w:val="24"/>
          <w:szCs w:val="24"/>
        </w:rPr>
        <w:t>.</w:t>
      </w:r>
    </w:p>
    <w:p w14:paraId="3DF37E68" w14:textId="77777777" w:rsidR="00686235" w:rsidRDefault="00686235" w:rsidP="007A7A57">
      <w:pPr>
        <w:jc w:val="both"/>
        <w:rPr>
          <w:rFonts w:ascii="Arial" w:hAnsi="Arial" w:cs="Arial"/>
          <w:b/>
          <w:sz w:val="28"/>
          <w:szCs w:val="28"/>
        </w:rPr>
      </w:pPr>
    </w:p>
    <w:p w14:paraId="13CAA10C" w14:textId="7AF5ACCF" w:rsidR="00686235" w:rsidRDefault="009A75E9" w:rsidP="007A7A57">
      <w:pPr>
        <w:jc w:val="both"/>
        <w:rPr>
          <w:rFonts w:ascii="Arial" w:hAnsi="Arial" w:cs="Arial"/>
          <w:b/>
          <w:sz w:val="28"/>
          <w:szCs w:val="28"/>
        </w:rPr>
      </w:pPr>
      <w:r w:rsidRPr="00B9147D">
        <w:rPr>
          <w:rFonts w:ascii="Arial" w:hAnsi="Arial" w:cs="Arial"/>
          <w:b/>
          <w:sz w:val="28"/>
          <w:szCs w:val="28"/>
        </w:rPr>
        <w:t>Тип принимаемого пластика</w:t>
      </w:r>
    </w:p>
    <w:p w14:paraId="6BDBED91" w14:textId="75887B23" w:rsidR="003B27B6" w:rsidRPr="00E32AA2" w:rsidRDefault="003B27B6" w:rsidP="007A7A57">
      <w:pPr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 xml:space="preserve">Есть 7 основных типов пластика, используемых для изготовления </w:t>
      </w:r>
      <w:r w:rsidR="00B9147D">
        <w:rPr>
          <w:rFonts w:ascii="Arial" w:hAnsi="Arial" w:cs="Arial"/>
        </w:rPr>
        <w:t xml:space="preserve">пластиковой </w:t>
      </w:r>
      <w:r w:rsidRPr="00E32AA2">
        <w:rPr>
          <w:rFonts w:ascii="Arial" w:hAnsi="Arial" w:cs="Arial"/>
        </w:rPr>
        <w:t>упаковки. Чтобы понять</w:t>
      </w:r>
      <w:r w:rsidR="00C41E34" w:rsidRPr="00E32AA2">
        <w:rPr>
          <w:rFonts w:ascii="Arial" w:hAnsi="Arial" w:cs="Arial"/>
        </w:rPr>
        <w:t>,</w:t>
      </w:r>
      <w:r w:rsidRPr="00E32AA2">
        <w:rPr>
          <w:rFonts w:ascii="Arial" w:hAnsi="Arial" w:cs="Arial"/>
        </w:rPr>
        <w:t xml:space="preserve"> какой пластик </w:t>
      </w:r>
      <w:r w:rsidR="0065468A">
        <w:rPr>
          <w:rFonts w:ascii="Arial" w:hAnsi="Arial" w:cs="Arial"/>
        </w:rPr>
        <w:t xml:space="preserve">у вас в </w:t>
      </w:r>
      <w:r w:rsidRPr="00E32AA2">
        <w:rPr>
          <w:rFonts w:ascii="Arial" w:hAnsi="Arial" w:cs="Arial"/>
        </w:rPr>
        <w:t xml:space="preserve">руках, необходимо перевернуть флакон и </w:t>
      </w:r>
      <w:r w:rsidR="000C4634">
        <w:rPr>
          <w:rFonts w:ascii="Arial" w:hAnsi="Arial" w:cs="Arial"/>
        </w:rPr>
        <w:t>п</w:t>
      </w:r>
      <w:r w:rsidRPr="00E32AA2">
        <w:rPr>
          <w:rFonts w:ascii="Arial" w:hAnsi="Arial" w:cs="Arial"/>
        </w:rPr>
        <w:t>осмотреть на знак, указанный на дне. Выглядят они так:</w:t>
      </w:r>
    </w:p>
    <w:p w14:paraId="6F35CC88" w14:textId="77777777" w:rsidR="003B27B6" w:rsidRPr="00E32AA2" w:rsidRDefault="003B27B6" w:rsidP="00C41E34">
      <w:pPr>
        <w:pStyle w:val="ListParagraph"/>
        <w:rPr>
          <w:rFonts w:ascii="Arial" w:hAnsi="Arial" w:cs="Arial"/>
        </w:rPr>
      </w:pPr>
      <w:r w:rsidRPr="00E32AA2">
        <w:rPr>
          <w:rFonts w:ascii="Arial" w:hAnsi="Arial" w:cs="Arial"/>
          <w:noProof/>
        </w:rPr>
        <w:drawing>
          <wp:inline distT="0" distB="0" distL="0" distR="0" wp14:anchorId="656F1526" wp14:editId="160416A1">
            <wp:extent cx="3785260" cy="1039091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83" cy="10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C204" w14:textId="27914B39" w:rsidR="00DD1FA1" w:rsidRPr="00C3368F" w:rsidRDefault="003B27B6" w:rsidP="00C41E34">
      <w:pPr>
        <w:rPr>
          <w:rFonts w:ascii="Arial" w:hAnsi="Arial" w:cs="Arial"/>
          <w:b/>
          <w:sz w:val="24"/>
        </w:rPr>
      </w:pPr>
      <w:r w:rsidRPr="00E32AA2">
        <w:rPr>
          <w:rFonts w:ascii="Arial" w:hAnsi="Arial" w:cs="Arial"/>
        </w:rPr>
        <w:t>Компания просит сдавать и может переработать</w:t>
      </w:r>
      <w:r w:rsidR="00EC3C49" w:rsidRPr="00E32AA2">
        <w:rPr>
          <w:rFonts w:ascii="Arial" w:hAnsi="Arial" w:cs="Arial"/>
        </w:rPr>
        <w:t xml:space="preserve"> </w:t>
      </w:r>
      <w:r w:rsidRPr="00E32AA2">
        <w:rPr>
          <w:rFonts w:ascii="Arial" w:hAnsi="Arial" w:cs="Arial"/>
        </w:rPr>
        <w:t xml:space="preserve">пластик типа </w:t>
      </w:r>
      <w:r w:rsidRPr="00E32AA2">
        <w:rPr>
          <w:rFonts w:ascii="Arial" w:hAnsi="Arial" w:cs="Arial"/>
          <w:b/>
          <w:sz w:val="24"/>
        </w:rPr>
        <w:t>2, 4, 5</w:t>
      </w:r>
      <w:r w:rsidR="00DD1FA1">
        <w:rPr>
          <w:rFonts w:ascii="Arial" w:hAnsi="Arial" w:cs="Arial"/>
          <w:b/>
          <w:sz w:val="24"/>
        </w:rPr>
        <w:t>, 7</w:t>
      </w:r>
    </w:p>
    <w:tbl>
      <w:tblPr>
        <w:tblW w:w="8976" w:type="dxa"/>
        <w:tblInd w:w="-5" w:type="dxa"/>
        <w:tblLook w:val="04A0" w:firstRow="1" w:lastRow="0" w:firstColumn="1" w:lastColumn="0" w:noHBand="0" w:noVBand="1"/>
      </w:tblPr>
      <w:tblGrid>
        <w:gridCol w:w="1464"/>
        <w:gridCol w:w="1524"/>
        <w:gridCol w:w="5988"/>
      </w:tblGrid>
      <w:tr w:rsidR="00331D89" w:rsidRPr="003646B4" w14:paraId="77D594AA" w14:textId="77777777" w:rsidTr="00331D89">
        <w:trPr>
          <w:trHeight w:val="6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FE86" w14:textId="77777777" w:rsidR="00331D89" w:rsidRPr="005341F5" w:rsidRDefault="00331D89" w:rsidP="00DD1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1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Цифровое обозначение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4A2C" w14:textId="77777777" w:rsidR="00331D89" w:rsidRPr="005341F5" w:rsidRDefault="00331D89" w:rsidP="00DD1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1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Буквенное обозначение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5E9D" w14:textId="77777777" w:rsidR="00331D89" w:rsidRPr="005341F5" w:rsidRDefault="00331D89" w:rsidP="00DD1F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1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изготавливаемых изделий</w:t>
            </w:r>
          </w:p>
        </w:tc>
      </w:tr>
      <w:tr w:rsidR="00331D89" w:rsidRPr="003646B4" w14:paraId="571EF2A4" w14:textId="77777777" w:rsidTr="00331D89">
        <w:trPr>
          <w:trHeight w:val="318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4B4E" w14:textId="77777777" w:rsidR="00331D89" w:rsidRPr="00F011A4" w:rsidRDefault="00331D89" w:rsidP="005341F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B7DF" w14:textId="77777777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val="en-US" w:eastAsia="ru-RU"/>
              </w:rPr>
              <w:t>HDPE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92E5" w14:textId="10AE44F2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Упаковка для шампуней, гелей, для косметических средств.</w:t>
            </w:r>
          </w:p>
        </w:tc>
      </w:tr>
      <w:tr w:rsidR="00331D89" w:rsidRPr="003646B4" w14:paraId="01A1BDCD" w14:textId="77777777" w:rsidTr="00331D89">
        <w:trPr>
          <w:trHeight w:val="408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5146" w14:textId="164A297C" w:rsidR="00331D89" w:rsidRPr="00F011A4" w:rsidRDefault="00331D89" w:rsidP="005341F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C026" w14:textId="7393097E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val="en-US" w:eastAsia="ru-RU"/>
              </w:rPr>
              <w:t>LDPE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43DB" w14:textId="334FC1A3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Пакеты для мусора, пластиковые канистры, пластиковые бочки, упаковка для моющих средств</w:t>
            </w:r>
          </w:p>
        </w:tc>
      </w:tr>
      <w:tr w:rsidR="00331D89" w:rsidRPr="003646B4" w14:paraId="2D6D8B45" w14:textId="77777777" w:rsidTr="00331D89">
        <w:trPr>
          <w:trHeight w:val="617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08BC" w14:textId="6A056A57" w:rsidR="00331D89" w:rsidRPr="00F011A4" w:rsidRDefault="00331D89" w:rsidP="005341F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F508" w14:textId="3331EBDD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val="en-US" w:eastAsia="ru-RU"/>
              </w:rPr>
              <w:t>PP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05FD" w14:textId="1D3921F5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Крышки для флаконов с моющими средствами, упаковка для косметических средств</w:t>
            </w:r>
          </w:p>
        </w:tc>
      </w:tr>
      <w:tr w:rsidR="00331D89" w:rsidRPr="003646B4" w14:paraId="326539F8" w14:textId="77777777" w:rsidTr="00331D89">
        <w:trPr>
          <w:trHeight w:val="68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9B26" w14:textId="0B53D0FB" w:rsidR="00331D89" w:rsidRPr="00F011A4" w:rsidRDefault="00331D89" w:rsidP="005341F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ECC7" w14:textId="732CD179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прочие виды пластиковых материалов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5E50" w14:textId="3A2DF73B" w:rsidR="00331D89" w:rsidRPr="00F011A4" w:rsidRDefault="00331D89" w:rsidP="009423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11A4">
              <w:rPr>
                <w:rFonts w:ascii="Arial" w:eastAsia="Times New Roman" w:hAnsi="Arial" w:cs="Arial"/>
                <w:color w:val="000000"/>
                <w:lang w:eastAsia="ru-RU"/>
              </w:rPr>
              <w:t> Крышки-дозаторы, крышки -распылители, любые комбинированные крышки (состоящие из нескольких компонентов)</w:t>
            </w:r>
          </w:p>
        </w:tc>
      </w:tr>
    </w:tbl>
    <w:p w14:paraId="659C3D3F" w14:textId="26C4B827" w:rsidR="00351B76" w:rsidRDefault="00EC3C49" w:rsidP="00C41E34">
      <w:pPr>
        <w:rPr>
          <w:rFonts w:ascii="Arial" w:hAnsi="Arial" w:cs="Arial"/>
          <w:b/>
        </w:rPr>
      </w:pPr>
      <w:r w:rsidRPr="00E32AA2">
        <w:rPr>
          <w:rFonts w:ascii="Arial" w:hAnsi="Arial" w:cs="Arial"/>
          <w:b/>
          <w:sz w:val="24"/>
        </w:rPr>
        <w:br/>
      </w:r>
      <w:r w:rsidR="00C41E34" w:rsidRPr="00E32AA2">
        <w:rPr>
          <w:rFonts w:ascii="Arial" w:hAnsi="Arial" w:cs="Arial"/>
        </w:rPr>
        <w:t xml:space="preserve">Продукция </w:t>
      </w:r>
      <w:r w:rsidR="00C41E34" w:rsidRPr="00E32AA2">
        <w:rPr>
          <w:rFonts w:ascii="Arial" w:hAnsi="Arial" w:cs="Arial"/>
          <w:lang w:val="en-US"/>
        </w:rPr>
        <w:t>Faberlic</w:t>
      </w:r>
      <w:r w:rsidR="003B27B6" w:rsidRPr="00E32AA2">
        <w:rPr>
          <w:rFonts w:ascii="Arial" w:hAnsi="Arial" w:cs="Arial"/>
        </w:rPr>
        <w:t xml:space="preserve"> в большинстве случаев</w:t>
      </w:r>
      <w:r w:rsidR="006643C3">
        <w:rPr>
          <w:rFonts w:ascii="Arial" w:hAnsi="Arial" w:cs="Arial"/>
        </w:rPr>
        <w:t xml:space="preserve"> упакована</w:t>
      </w:r>
      <w:r w:rsidR="006E16F3">
        <w:rPr>
          <w:rFonts w:ascii="Arial" w:hAnsi="Arial" w:cs="Arial"/>
        </w:rPr>
        <w:t xml:space="preserve"> во флаконы</w:t>
      </w:r>
      <w:r w:rsidR="000C4634">
        <w:rPr>
          <w:rFonts w:ascii="Arial" w:hAnsi="Arial" w:cs="Arial"/>
        </w:rPr>
        <w:t xml:space="preserve"> именно</w:t>
      </w:r>
      <w:r w:rsidR="006E16F3">
        <w:rPr>
          <w:rFonts w:ascii="Arial" w:hAnsi="Arial" w:cs="Arial"/>
        </w:rPr>
        <w:t xml:space="preserve"> из</w:t>
      </w:r>
      <w:r w:rsidR="000C4634">
        <w:rPr>
          <w:rFonts w:ascii="Arial" w:hAnsi="Arial" w:cs="Arial"/>
        </w:rPr>
        <w:t xml:space="preserve"> эти</w:t>
      </w:r>
      <w:r w:rsidR="006E16F3">
        <w:rPr>
          <w:rFonts w:ascii="Arial" w:hAnsi="Arial" w:cs="Arial"/>
        </w:rPr>
        <w:t>х</w:t>
      </w:r>
      <w:r w:rsidR="003B27B6" w:rsidRPr="00E32AA2">
        <w:rPr>
          <w:rFonts w:ascii="Arial" w:hAnsi="Arial" w:cs="Arial"/>
        </w:rPr>
        <w:t xml:space="preserve"> вид</w:t>
      </w:r>
      <w:r w:rsidR="006E16F3">
        <w:rPr>
          <w:rFonts w:ascii="Arial" w:hAnsi="Arial" w:cs="Arial"/>
        </w:rPr>
        <w:t>ов</w:t>
      </w:r>
      <w:r w:rsidR="003B27B6" w:rsidRPr="00E32AA2">
        <w:rPr>
          <w:rFonts w:ascii="Arial" w:hAnsi="Arial" w:cs="Arial"/>
        </w:rPr>
        <w:t xml:space="preserve"> пластика.</w:t>
      </w:r>
      <w:r w:rsidR="00C3368F" w:rsidRPr="00C3368F">
        <w:rPr>
          <w:rFonts w:ascii="Arial" w:hAnsi="Arial" w:cs="Arial"/>
        </w:rPr>
        <w:t xml:space="preserve"> </w:t>
      </w:r>
      <w:r w:rsidR="00845471">
        <w:rPr>
          <w:rFonts w:ascii="Arial" w:hAnsi="Arial" w:cs="Arial"/>
        </w:rPr>
        <w:t>Так же ва</w:t>
      </w:r>
      <w:r w:rsidR="00195CA4">
        <w:rPr>
          <w:rFonts w:ascii="Arial" w:hAnsi="Arial" w:cs="Arial"/>
        </w:rPr>
        <w:t>жно отметить, что п</w:t>
      </w:r>
      <w:r w:rsidR="00C3368F">
        <w:rPr>
          <w:rFonts w:ascii="Arial" w:hAnsi="Arial" w:cs="Arial"/>
        </w:rPr>
        <w:t>ока мы не готовы принимать пластик</w:t>
      </w:r>
      <w:r w:rsidR="006A7823">
        <w:rPr>
          <w:rFonts w:ascii="Arial" w:hAnsi="Arial" w:cs="Arial"/>
        </w:rPr>
        <w:t xml:space="preserve"> от продукции других компаний, обо всех изменениях </w:t>
      </w:r>
      <w:r w:rsidR="0062707C">
        <w:rPr>
          <w:rFonts w:ascii="Arial" w:hAnsi="Arial" w:cs="Arial"/>
        </w:rPr>
        <w:t>в этой части ограничений мы будем своевременно уведомлять вас.</w:t>
      </w:r>
      <w:r w:rsidRPr="00E32AA2">
        <w:rPr>
          <w:rFonts w:ascii="Arial" w:hAnsi="Arial" w:cs="Arial"/>
        </w:rPr>
        <w:br/>
      </w:r>
    </w:p>
    <w:p w14:paraId="6947BCF5" w14:textId="345004FE" w:rsidR="003B27B6" w:rsidRPr="00E32AA2" w:rsidRDefault="00EC3C49" w:rsidP="00C41E34">
      <w:pPr>
        <w:rPr>
          <w:rFonts w:ascii="Arial" w:hAnsi="Arial" w:cs="Arial"/>
          <w:b/>
        </w:rPr>
      </w:pPr>
      <w:r w:rsidRPr="00E32AA2">
        <w:rPr>
          <w:rFonts w:ascii="Arial" w:hAnsi="Arial" w:cs="Arial"/>
          <w:b/>
        </w:rPr>
        <w:lastRenderedPageBreak/>
        <w:t>П</w:t>
      </w:r>
      <w:r w:rsidR="00C41E34" w:rsidRPr="00E32AA2">
        <w:rPr>
          <w:rFonts w:ascii="Arial" w:hAnsi="Arial" w:cs="Arial"/>
          <w:b/>
        </w:rPr>
        <w:t>равила сбора</w:t>
      </w:r>
      <w:r w:rsidR="00351B76">
        <w:rPr>
          <w:rFonts w:ascii="Arial" w:hAnsi="Arial" w:cs="Arial"/>
          <w:b/>
        </w:rPr>
        <w:t xml:space="preserve"> пластика в ПВ</w:t>
      </w:r>
      <w:r w:rsidR="00C41E34" w:rsidRPr="00E32AA2">
        <w:rPr>
          <w:rFonts w:ascii="Arial" w:hAnsi="Arial" w:cs="Arial"/>
          <w:b/>
        </w:rPr>
        <w:t xml:space="preserve"> и отправки</w:t>
      </w:r>
      <w:r w:rsidR="00351B76">
        <w:rPr>
          <w:rFonts w:ascii="Arial" w:hAnsi="Arial" w:cs="Arial"/>
          <w:b/>
        </w:rPr>
        <w:t xml:space="preserve"> его на РРЦ:</w:t>
      </w:r>
    </w:p>
    <w:p w14:paraId="0028F832" w14:textId="60C5F426" w:rsidR="003B27B6" w:rsidRPr="00E32AA2" w:rsidRDefault="003B27B6" w:rsidP="006862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>В П</w:t>
      </w:r>
      <w:r w:rsidR="00EC3C49" w:rsidRPr="00E32AA2">
        <w:rPr>
          <w:rFonts w:ascii="Arial" w:hAnsi="Arial" w:cs="Arial"/>
        </w:rPr>
        <w:t xml:space="preserve">ункте </w:t>
      </w:r>
      <w:r w:rsidR="00B9147D">
        <w:rPr>
          <w:rFonts w:ascii="Arial" w:hAnsi="Arial" w:cs="Arial"/>
        </w:rPr>
        <w:t>В</w:t>
      </w:r>
      <w:r w:rsidR="00EC3C49" w:rsidRPr="00E32AA2">
        <w:rPr>
          <w:rFonts w:ascii="Arial" w:hAnsi="Arial" w:cs="Arial"/>
        </w:rPr>
        <w:t>ыдачи</w:t>
      </w:r>
      <w:r w:rsidRPr="00E32AA2">
        <w:rPr>
          <w:rFonts w:ascii="Arial" w:hAnsi="Arial" w:cs="Arial"/>
        </w:rPr>
        <w:t xml:space="preserve"> необходимо </w:t>
      </w:r>
      <w:r w:rsidR="00EC3C49" w:rsidRPr="00E32AA2">
        <w:rPr>
          <w:rFonts w:ascii="Arial" w:hAnsi="Arial" w:cs="Arial"/>
        </w:rPr>
        <w:t>поставить</w:t>
      </w:r>
      <w:r w:rsidRPr="00E32AA2">
        <w:rPr>
          <w:rFonts w:ascii="Arial" w:hAnsi="Arial" w:cs="Arial"/>
        </w:rPr>
        <w:t xml:space="preserve"> </w:t>
      </w:r>
      <w:r w:rsidR="00DD1FA1">
        <w:rPr>
          <w:rFonts w:ascii="Arial" w:hAnsi="Arial" w:cs="Arial"/>
        </w:rPr>
        <w:t>4</w:t>
      </w:r>
      <w:r w:rsidRPr="00E32AA2">
        <w:rPr>
          <w:rFonts w:ascii="Arial" w:hAnsi="Arial" w:cs="Arial"/>
        </w:rPr>
        <w:t xml:space="preserve"> коробк</w:t>
      </w:r>
      <w:r w:rsidR="00EC3C49" w:rsidRPr="00E32AA2">
        <w:rPr>
          <w:rFonts w:ascii="Arial" w:hAnsi="Arial" w:cs="Arial"/>
        </w:rPr>
        <w:t>и</w:t>
      </w:r>
      <w:r w:rsidRPr="00E32AA2">
        <w:rPr>
          <w:rFonts w:ascii="Arial" w:hAnsi="Arial" w:cs="Arial"/>
        </w:rPr>
        <w:t xml:space="preserve"> </w:t>
      </w:r>
      <w:r w:rsidR="00EC3C49" w:rsidRPr="00E32AA2">
        <w:rPr>
          <w:rFonts w:ascii="Arial" w:hAnsi="Arial" w:cs="Arial"/>
        </w:rPr>
        <w:t xml:space="preserve">для </w:t>
      </w:r>
      <w:r w:rsidRPr="00E32AA2">
        <w:rPr>
          <w:rFonts w:ascii="Arial" w:hAnsi="Arial" w:cs="Arial"/>
        </w:rPr>
        <w:t>сбор</w:t>
      </w:r>
      <w:r w:rsidR="00EC3C49" w:rsidRPr="00E32AA2">
        <w:rPr>
          <w:rFonts w:ascii="Arial" w:hAnsi="Arial" w:cs="Arial"/>
        </w:rPr>
        <w:t>а</w:t>
      </w:r>
      <w:r w:rsidRPr="00E32AA2">
        <w:rPr>
          <w:rFonts w:ascii="Arial" w:hAnsi="Arial" w:cs="Arial"/>
        </w:rPr>
        <w:t xml:space="preserve"> пластика</w:t>
      </w:r>
      <w:r w:rsidR="00B9147D">
        <w:rPr>
          <w:rFonts w:ascii="Arial" w:hAnsi="Arial" w:cs="Arial"/>
        </w:rPr>
        <w:t xml:space="preserve"> (</w:t>
      </w:r>
      <w:r w:rsidR="000C4634">
        <w:rPr>
          <w:rFonts w:ascii="Arial" w:hAnsi="Arial" w:cs="Arial"/>
        </w:rPr>
        <w:t xml:space="preserve">обыкновенные </w:t>
      </w:r>
      <w:r w:rsidR="00B9147D">
        <w:rPr>
          <w:rFonts w:ascii="Arial" w:hAnsi="Arial" w:cs="Arial"/>
        </w:rPr>
        <w:t>картонные</w:t>
      </w:r>
      <w:r w:rsidR="000C4634">
        <w:rPr>
          <w:rFonts w:ascii="Arial" w:hAnsi="Arial" w:cs="Arial"/>
        </w:rPr>
        <w:t xml:space="preserve"> коробки</w:t>
      </w:r>
      <w:r w:rsidR="00B9147D">
        <w:rPr>
          <w:rFonts w:ascii="Arial" w:hAnsi="Arial" w:cs="Arial"/>
        </w:rPr>
        <w:t>, например те, в которых приходят заказы</w:t>
      </w:r>
      <w:r w:rsidR="009D5D28">
        <w:rPr>
          <w:rFonts w:ascii="Arial" w:hAnsi="Arial" w:cs="Arial"/>
        </w:rPr>
        <w:t xml:space="preserve"> с РРЦ</w:t>
      </w:r>
      <w:r w:rsidR="00B9147D">
        <w:rPr>
          <w:rFonts w:ascii="Arial" w:hAnsi="Arial" w:cs="Arial"/>
        </w:rPr>
        <w:t>)</w:t>
      </w:r>
      <w:r w:rsidR="00EC3C49" w:rsidRPr="00E32AA2">
        <w:rPr>
          <w:rFonts w:ascii="Arial" w:hAnsi="Arial" w:cs="Arial"/>
        </w:rPr>
        <w:t xml:space="preserve"> и обозначить каждую коробку </w:t>
      </w:r>
      <w:r w:rsidRPr="00E32AA2">
        <w:rPr>
          <w:rFonts w:ascii="Arial" w:hAnsi="Arial" w:cs="Arial"/>
        </w:rPr>
        <w:t>цифр</w:t>
      </w:r>
      <w:r w:rsidR="00EC3C49" w:rsidRPr="00E32AA2">
        <w:rPr>
          <w:rFonts w:ascii="Arial" w:hAnsi="Arial" w:cs="Arial"/>
        </w:rPr>
        <w:t>ой</w:t>
      </w:r>
      <w:r w:rsidR="00B9147D">
        <w:rPr>
          <w:rFonts w:ascii="Arial" w:hAnsi="Arial" w:cs="Arial"/>
        </w:rPr>
        <w:t xml:space="preserve"> (нарисовать большую цифру маркером, желательно со всех сторон</w:t>
      </w:r>
      <w:r w:rsidR="000C4634">
        <w:rPr>
          <w:rFonts w:ascii="Arial" w:hAnsi="Arial" w:cs="Arial"/>
        </w:rPr>
        <w:t xml:space="preserve"> короба</w:t>
      </w:r>
      <w:r w:rsidR="00B9147D">
        <w:rPr>
          <w:rFonts w:ascii="Arial" w:hAnsi="Arial" w:cs="Arial"/>
        </w:rPr>
        <w:t>)</w:t>
      </w:r>
      <w:r w:rsidR="0065468A">
        <w:rPr>
          <w:rFonts w:ascii="Arial" w:hAnsi="Arial" w:cs="Arial"/>
        </w:rPr>
        <w:t xml:space="preserve"> </w:t>
      </w:r>
      <w:r w:rsidR="00EC3C49" w:rsidRPr="00E32AA2">
        <w:rPr>
          <w:rFonts w:ascii="Arial" w:hAnsi="Arial" w:cs="Arial"/>
        </w:rPr>
        <w:t xml:space="preserve">в соответствии с типом </w:t>
      </w:r>
      <w:r w:rsidRPr="00E32AA2">
        <w:rPr>
          <w:rFonts w:ascii="Arial" w:hAnsi="Arial" w:cs="Arial"/>
        </w:rPr>
        <w:t>пластика</w:t>
      </w:r>
      <w:r w:rsidR="00EC3C49" w:rsidRPr="00E32AA2">
        <w:rPr>
          <w:rFonts w:ascii="Arial" w:hAnsi="Arial" w:cs="Arial"/>
        </w:rPr>
        <w:t xml:space="preserve">, </w:t>
      </w:r>
      <w:r w:rsidR="00AF5539">
        <w:rPr>
          <w:rFonts w:ascii="Arial" w:hAnsi="Arial" w:cs="Arial"/>
        </w:rPr>
        <w:t>который в них будет собираться</w:t>
      </w:r>
      <w:r w:rsidRPr="00E32AA2">
        <w:rPr>
          <w:rFonts w:ascii="Arial" w:hAnsi="Arial" w:cs="Arial"/>
        </w:rPr>
        <w:t xml:space="preserve"> (соответственно, 2</w:t>
      </w:r>
      <w:r w:rsidR="00C41E34" w:rsidRPr="00E32AA2">
        <w:rPr>
          <w:rFonts w:ascii="Arial" w:hAnsi="Arial" w:cs="Arial"/>
        </w:rPr>
        <w:t xml:space="preserve">, </w:t>
      </w:r>
      <w:r w:rsidRPr="00E32AA2">
        <w:rPr>
          <w:rFonts w:ascii="Arial" w:hAnsi="Arial" w:cs="Arial"/>
        </w:rPr>
        <w:t>4</w:t>
      </w:r>
      <w:r w:rsidR="00DD1FA1">
        <w:rPr>
          <w:rFonts w:ascii="Arial" w:hAnsi="Arial" w:cs="Arial"/>
        </w:rPr>
        <w:t>,</w:t>
      </w:r>
      <w:r w:rsidRPr="00E32AA2">
        <w:rPr>
          <w:rFonts w:ascii="Arial" w:hAnsi="Arial" w:cs="Arial"/>
        </w:rPr>
        <w:t xml:space="preserve"> 5</w:t>
      </w:r>
      <w:r w:rsidR="00DD1FA1">
        <w:rPr>
          <w:rFonts w:ascii="Arial" w:hAnsi="Arial" w:cs="Arial"/>
        </w:rPr>
        <w:t xml:space="preserve"> и 7</w:t>
      </w:r>
      <w:r w:rsidRPr="00E32AA2">
        <w:rPr>
          <w:rFonts w:ascii="Arial" w:hAnsi="Arial" w:cs="Arial"/>
        </w:rPr>
        <w:t>)</w:t>
      </w:r>
      <w:r w:rsidR="00C41E34" w:rsidRPr="00E32AA2">
        <w:rPr>
          <w:rFonts w:ascii="Arial" w:hAnsi="Arial" w:cs="Arial"/>
        </w:rPr>
        <w:t>.</w:t>
      </w:r>
    </w:p>
    <w:p w14:paraId="3EC64CF0" w14:textId="77777777" w:rsidR="00EC3C49" w:rsidRPr="00452FBB" w:rsidRDefault="00EC3C49" w:rsidP="0068623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882648F" w14:textId="0AA6703B" w:rsidR="00C41E34" w:rsidRPr="00E32AA2" w:rsidRDefault="00B9147D" w:rsidP="00686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Пластиковая тара принимается</w:t>
      </w:r>
      <w:r w:rsidR="00EC3C49" w:rsidRPr="00E32AA2">
        <w:rPr>
          <w:rFonts w:ascii="Arial" w:hAnsi="Arial" w:cs="Arial"/>
        </w:rPr>
        <w:t xml:space="preserve"> </w:t>
      </w:r>
      <w:r w:rsidR="00C41E34" w:rsidRPr="00E32AA2">
        <w:rPr>
          <w:rFonts w:ascii="Arial" w:hAnsi="Arial" w:cs="Arial"/>
        </w:rPr>
        <w:t>только</w:t>
      </w:r>
      <w:r w:rsidR="003B27B6" w:rsidRPr="00E32AA2">
        <w:rPr>
          <w:rFonts w:ascii="Arial" w:hAnsi="Arial" w:cs="Arial"/>
        </w:rPr>
        <w:t xml:space="preserve"> в чистом виде</w:t>
      </w:r>
      <w:r w:rsidR="00EC3C49" w:rsidRPr="00E32AA2">
        <w:rPr>
          <w:rFonts w:ascii="Arial" w:hAnsi="Arial" w:cs="Arial"/>
        </w:rPr>
        <w:t>, без остатков</w:t>
      </w:r>
      <w:r w:rsidR="00C41E34" w:rsidRPr="00E32AA2">
        <w:rPr>
          <w:rFonts w:ascii="Arial" w:hAnsi="Arial" w:cs="Arial"/>
        </w:rPr>
        <w:t xml:space="preserve"> продукции</w:t>
      </w:r>
      <w:r w:rsidR="00EC3C49" w:rsidRPr="00E32AA2">
        <w:rPr>
          <w:rFonts w:ascii="Arial" w:hAnsi="Arial" w:cs="Arial"/>
        </w:rPr>
        <w:t xml:space="preserve"> и промыт</w:t>
      </w:r>
      <w:r w:rsidR="00C41E34" w:rsidRPr="00E32AA2">
        <w:rPr>
          <w:rFonts w:ascii="Arial" w:hAnsi="Arial" w:cs="Arial"/>
        </w:rPr>
        <w:t>ая</w:t>
      </w:r>
      <w:r w:rsidR="00EC3C49" w:rsidRPr="00E32AA2">
        <w:rPr>
          <w:rFonts w:ascii="Arial" w:hAnsi="Arial" w:cs="Arial"/>
        </w:rPr>
        <w:t xml:space="preserve"> внутри.</w:t>
      </w:r>
      <w:r w:rsidR="000C4634">
        <w:rPr>
          <w:rFonts w:ascii="Arial" w:hAnsi="Arial" w:cs="Arial"/>
        </w:rPr>
        <w:t xml:space="preserve"> Просим следить за этим</w:t>
      </w:r>
      <w:r w:rsidR="0065468A">
        <w:rPr>
          <w:rFonts w:ascii="Arial" w:hAnsi="Arial" w:cs="Arial"/>
        </w:rPr>
        <w:t xml:space="preserve">: </w:t>
      </w:r>
      <w:r w:rsidR="000C4634">
        <w:rPr>
          <w:rFonts w:ascii="Arial" w:hAnsi="Arial" w:cs="Arial"/>
        </w:rPr>
        <w:t>это важно как для последующей переработки пластика, так и для самого ПВ – чтобы из коробок не вытекали остатки продукта</w:t>
      </w:r>
      <w:r w:rsidR="0065468A">
        <w:rPr>
          <w:rFonts w:ascii="Arial" w:hAnsi="Arial" w:cs="Arial"/>
        </w:rPr>
        <w:t xml:space="preserve"> и соблюдалась чистота</w:t>
      </w:r>
      <w:r w:rsidR="000C4634">
        <w:rPr>
          <w:rFonts w:ascii="Arial" w:hAnsi="Arial" w:cs="Arial"/>
        </w:rPr>
        <w:t>.</w:t>
      </w:r>
      <w:r w:rsidR="00DD2CE4">
        <w:rPr>
          <w:rFonts w:ascii="Arial" w:hAnsi="Arial" w:cs="Arial"/>
        </w:rPr>
        <w:t xml:space="preserve"> Если </w:t>
      </w:r>
      <w:r w:rsidR="009D048A">
        <w:rPr>
          <w:rFonts w:ascii="Arial" w:hAnsi="Arial" w:cs="Arial"/>
        </w:rPr>
        <w:t xml:space="preserve">вымыть пластиковую тару изнутри невозможно, значит она не принимается (например, </w:t>
      </w:r>
      <w:r w:rsidR="00E17866">
        <w:rPr>
          <w:rFonts w:ascii="Arial" w:hAnsi="Arial" w:cs="Arial"/>
        </w:rPr>
        <w:t>тюбики от пасты или крема).</w:t>
      </w:r>
    </w:p>
    <w:p w14:paraId="1D58B438" w14:textId="77777777" w:rsidR="00C41E34" w:rsidRPr="00B9147D" w:rsidRDefault="00C41E34" w:rsidP="00686235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F067BE4" w14:textId="5AFEF520" w:rsidR="003B27B6" w:rsidRPr="00E32AA2" w:rsidRDefault="003B27B6" w:rsidP="00686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>Сотрудник ПВ снимает крышку</w:t>
      </w:r>
      <w:r w:rsidR="0065468A">
        <w:rPr>
          <w:rFonts w:ascii="Arial" w:hAnsi="Arial" w:cs="Arial"/>
        </w:rPr>
        <w:t>,</w:t>
      </w:r>
      <w:r w:rsidRPr="00E32AA2">
        <w:rPr>
          <w:rFonts w:ascii="Arial" w:hAnsi="Arial" w:cs="Arial"/>
        </w:rPr>
        <w:t xml:space="preserve"> и</w:t>
      </w:r>
      <w:r w:rsidR="005341F5">
        <w:rPr>
          <w:rFonts w:ascii="Arial" w:hAnsi="Arial" w:cs="Arial"/>
        </w:rPr>
        <w:t xml:space="preserve"> если это крышка сделана из одного типа пластика (не является дозатором или пульверизатором), то</w:t>
      </w:r>
      <w:r w:rsidRPr="00E32AA2">
        <w:rPr>
          <w:rFonts w:ascii="Arial" w:hAnsi="Arial" w:cs="Arial"/>
        </w:rPr>
        <w:t xml:space="preserve"> кладёт её в коробку с 5 типом пластик</w:t>
      </w:r>
      <w:r w:rsidR="00653EF6">
        <w:rPr>
          <w:rFonts w:ascii="Arial" w:hAnsi="Arial" w:cs="Arial"/>
        </w:rPr>
        <w:t>а</w:t>
      </w:r>
      <w:r w:rsidRPr="00E32AA2">
        <w:rPr>
          <w:rFonts w:ascii="Arial" w:hAnsi="Arial" w:cs="Arial"/>
        </w:rPr>
        <w:t xml:space="preserve">. </w:t>
      </w:r>
      <w:r w:rsidR="0065468A">
        <w:rPr>
          <w:rFonts w:ascii="Arial" w:hAnsi="Arial" w:cs="Arial"/>
        </w:rPr>
        <w:t>Е</w:t>
      </w:r>
      <w:r w:rsidR="005341F5">
        <w:rPr>
          <w:rFonts w:ascii="Arial" w:hAnsi="Arial" w:cs="Arial"/>
        </w:rPr>
        <w:t>сли это дозатор или пульверизатор</w:t>
      </w:r>
      <w:r w:rsidR="000C4634">
        <w:rPr>
          <w:rFonts w:ascii="Arial" w:hAnsi="Arial" w:cs="Arial"/>
        </w:rPr>
        <w:t xml:space="preserve"> (</w:t>
      </w:r>
      <w:r w:rsidR="007C5525">
        <w:rPr>
          <w:rFonts w:ascii="Arial" w:hAnsi="Arial" w:cs="Arial"/>
        </w:rPr>
        <w:t xml:space="preserve">когда </w:t>
      </w:r>
      <w:r w:rsidR="000C4634">
        <w:rPr>
          <w:rFonts w:ascii="Arial" w:hAnsi="Arial" w:cs="Arial"/>
        </w:rPr>
        <w:t>используется несколько типов пластика)</w:t>
      </w:r>
      <w:r w:rsidR="005341F5">
        <w:rPr>
          <w:rFonts w:ascii="Arial" w:hAnsi="Arial" w:cs="Arial"/>
        </w:rPr>
        <w:t>, то кладё</w:t>
      </w:r>
      <w:r w:rsidR="000C4634">
        <w:rPr>
          <w:rFonts w:ascii="Arial" w:hAnsi="Arial" w:cs="Arial"/>
        </w:rPr>
        <w:t>т</w:t>
      </w:r>
      <w:r w:rsidR="005341F5">
        <w:rPr>
          <w:rFonts w:ascii="Arial" w:hAnsi="Arial" w:cs="Arial"/>
        </w:rPr>
        <w:t xml:space="preserve"> её в коробку с номером 7.</w:t>
      </w:r>
    </w:p>
    <w:p w14:paraId="66CBD8D4" w14:textId="104D4ACB" w:rsidR="00EC3C49" w:rsidRPr="00E32AA2" w:rsidRDefault="00EC3C49" w:rsidP="0068623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 xml:space="preserve">После этого </w:t>
      </w:r>
      <w:r w:rsidR="0065468A">
        <w:rPr>
          <w:rFonts w:ascii="Arial" w:hAnsi="Arial" w:cs="Arial"/>
        </w:rPr>
        <w:t>необходимо</w:t>
      </w:r>
      <w:r w:rsidRPr="00E32AA2">
        <w:rPr>
          <w:rFonts w:ascii="Arial" w:hAnsi="Arial" w:cs="Arial"/>
        </w:rPr>
        <w:t xml:space="preserve"> посмотреть на значок на дне </w:t>
      </w:r>
      <w:r w:rsidR="005341F5">
        <w:rPr>
          <w:rFonts w:ascii="Arial" w:hAnsi="Arial" w:cs="Arial"/>
        </w:rPr>
        <w:t xml:space="preserve">флакона </w:t>
      </w:r>
      <w:r w:rsidRPr="00E32AA2">
        <w:rPr>
          <w:rFonts w:ascii="Arial" w:hAnsi="Arial" w:cs="Arial"/>
        </w:rPr>
        <w:t>и положить пластиков</w:t>
      </w:r>
      <w:r w:rsidR="00653EF6">
        <w:rPr>
          <w:rFonts w:ascii="Arial" w:hAnsi="Arial" w:cs="Arial"/>
        </w:rPr>
        <w:t>ый флакон</w:t>
      </w:r>
      <w:r w:rsidRPr="00E32AA2">
        <w:rPr>
          <w:rFonts w:ascii="Arial" w:hAnsi="Arial" w:cs="Arial"/>
        </w:rPr>
        <w:t xml:space="preserve"> в соответствующую коробку</w:t>
      </w:r>
      <w:r w:rsidR="000C4634">
        <w:rPr>
          <w:rFonts w:ascii="Arial" w:hAnsi="Arial" w:cs="Arial"/>
        </w:rPr>
        <w:t xml:space="preserve"> (2 или 4 или 5)</w:t>
      </w:r>
      <w:r w:rsidRPr="00E32AA2">
        <w:rPr>
          <w:rFonts w:ascii="Arial" w:hAnsi="Arial" w:cs="Arial"/>
        </w:rPr>
        <w:t>.</w:t>
      </w:r>
    </w:p>
    <w:p w14:paraId="5BAB8014" w14:textId="77777777" w:rsidR="007877AF" w:rsidRPr="00B9147D" w:rsidRDefault="007877AF" w:rsidP="00686235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4BC6F1C" w14:textId="54B99DCD" w:rsidR="00653EF6" w:rsidRDefault="003B27B6" w:rsidP="00686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 xml:space="preserve">Когда </w:t>
      </w:r>
      <w:r w:rsidR="0065468A">
        <w:rPr>
          <w:rFonts w:ascii="Arial" w:hAnsi="Arial" w:cs="Arial"/>
        </w:rPr>
        <w:t>на</w:t>
      </w:r>
      <w:r w:rsidRPr="00E32AA2">
        <w:rPr>
          <w:rFonts w:ascii="Arial" w:hAnsi="Arial" w:cs="Arial"/>
        </w:rPr>
        <w:t xml:space="preserve"> ПВ накопил</w:t>
      </w:r>
      <w:r w:rsidR="0065468A">
        <w:rPr>
          <w:rFonts w:ascii="Arial" w:hAnsi="Arial" w:cs="Arial"/>
        </w:rPr>
        <w:t>о</w:t>
      </w:r>
      <w:r w:rsidRPr="00E32AA2">
        <w:rPr>
          <w:rFonts w:ascii="Arial" w:hAnsi="Arial" w:cs="Arial"/>
        </w:rPr>
        <w:t xml:space="preserve">сь </w:t>
      </w:r>
      <w:r w:rsidR="00653EF6">
        <w:rPr>
          <w:rFonts w:ascii="Arial" w:hAnsi="Arial" w:cs="Arial"/>
        </w:rPr>
        <w:t>несколько полных</w:t>
      </w:r>
      <w:r w:rsidRPr="00E32AA2">
        <w:rPr>
          <w:rFonts w:ascii="Arial" w:hAnsi="Arial" w:cs="Arial"/>
        </w:rPr>
        <w:t xml:space="preserve"> короб</w:t>
      </w:r>
      <w:r w:rsidR="002F3167">
        <w:rPr>
          <w:rFonts w:ascii="Arial" w:hAnsi="Arial" w:cs="Arial"/>
        </w:rPr>
        <w:t>ок</w:t>
      </w:r>
      <w:r w:rsidRPr="00E32AA2">
        <w:rPr>
          <w:rFonts w:ascii="Arial" w:hAnsi="Arial" w:cs="Arial"/>
        </w:rPr>
        <w:t xml:space="preserve"> пластика</w:t>
      </w:r>
      <w:r w:rsidR="00EC3C49" w:rsidRPr="00E32AA2">
        <w:rPr>
          <w:rFonts w:ascii="Arial" w:hAnsi="Arial" w:cs="Arial"/>
        </w:rPr>
        <w:t>,</w:t>
      </w:r>
      <w:r w:rsidRPr="00E32AA2">
        <w:rPr>
          <w:rFonts w:ascii="Arial" w:hAnsi="Arial" w:cs="Arial"/>
        </w:rPr>
        <w:t xml:space="preserve"> </w:t>
      </w:r>
      <w:r w:rsidR="00653EF6">
        <w:rPr>
          <w:rFonts w:ascii="Arial" w:hAnsi="Arial" w:cs="Arial"/>
        </w:rPr>
        <w:t>их</w:t>
      </w:r>
      <w:r w:rsidRPr="00E32AA2">
        <w:rPr>
          <w:rFonts w:ascii="Arial" w:hAnsi="Arial" w:cs="Arial"/>
        </w:rPr>
        <w:t xml:space="preserve"> </w:t>
      </w:r>
      <w:r w:rsidR="00EC3C49" w:rsidRPr="00E32AA2">
        <w:rPr>
          <w:rFonts w:ascii="Arial" w:hAnsi="Arial" w:cs="Arial"/>
        </w:rPr>
        <w:t xml:space="preserve">следует </w:t>
      </w:r>
      <w:r w:rsidR="00653EF6">
        <w:rPr>
          <w:rFonts w:ascii="Arial" w:hAnsi="Arial" w:cs="Arial"/>
        </w:rPr>
        <w:t>подготовить к отгрузке на РРЦ (например, совместно</w:t>
      </w:r>
      <w:r w:rsidR="004C100C">
        <w:rPr>
          <w:rFonts w:ascii="Arial" w:hAnsi="Arial" w:cs="Arial"/>
        </w:rPr>
        <w:t xml:space="preserve"> с коробками</w:t>
      </w:r>
      <w:r w:rsidR="00653EF6">
        <w:rPr>
          <w:rFonts w:ascii="Arial" w:hAnsi="Arial" w:cs="Arial"/>
        </w:rPr>
        <w:t xml:space="preserve"> с невостребованными заказами и возвратами</w:t>
      </w:r>
      <w:r w:rsidR="002F3167">
        <w:rPr>
          <w:rFonts w:ascii="Arial" w:hAnsi="Arial" w:cs="Arial"/>
        </w:rPr>
        <w:t>, но возможно и отдельно</w:t>
      </w:r>
      <w:r w:rsidR="00653EF6">
        <w:rPr>
          <w:rFonts w:ascii="Arial" w:hAnsi="Arial" w:cs="Arial"/>
        </w:rPr>
        <w:t xml:space="preserve">). Для этого надо </w:t>
      </w:r>
      <w:r w:rsidRPr="00E32AA2">
        <w:rPr>
          <w:rFonts w:ascii="Arial" w:hAnsi="Arial" w:cs="Arial"/>
        </w:rPr>
        <w:t xml:space="preserve">заклеить </w:t>
      </w:r>
      <w:r w:rsidR="00653EF6">
        <w:rPr>
          <w:rFonts w:ascii="Arial" w:hAnsi="Arial" w:cs="Arial"/>
        </w:rPr>
        <w:t xml:space="preserve">коробки </w:t>
      </w:r>
      <w:r w:rsidRPr="00E32AA2">
        <w:rPr>
          <w:rFonts w:ascii="Arial" w:hAnsi="Arial" w:cs="Arial"/>
        </w:rPr>
        <w:t>скотчем</w:t>
      </w:r>
      <w:r w:rsidR="00653EF6">
        <w:rPr>
          <w:rFonts w:ascii="Arial" w:hAnsi="Arial" w:cs="Arial"/>
        </w:rPr>
        <w:t>, ещё раз удостовериться, что на боковых сторонах коробок</w:t>
      </w:r>
      <w:r w:rsidR="0078244F">
        <w:rPr>
          <w:rFonts w:ascii="Arial" w:hAnsi="Arial" w:cs="Arial"/>
        </w:rPr>
        <w:t xml:space="preserve"> с пластиком</w:t>
      </w:r>
      <w:r w:rsidR="00653EF6">
        <w:rPr>
          <w:rFonts w:ascii="Arial" w:hAnsi="Arial" w:cs="Arial"/>
        </w:rPr>
        <w:t xml:space="preserve"> написана цифра</w:t>
      </w:r>
      <w:r w:rsidR="00B9147D">
        <w:rPr>
          <w:rFonts w:ascii="Arial" w:hAnsi="Arial" w:cs="Arial"/>
        </w:rPr>
        <w:t>,</w:t>
      </w:r>
      <w:r w:rsidR="00653EF6">
        <w:rPr>
          <w:rFonts w:ascii="Arial" w:hAnsi="Arial" w:cs="Arial"/>
        </w:rPr>
        <w:t xml:space="preserve"> обозначающая тип пластика. </w:t>
      </w:r>
    </w:p>
    <w:p w14:paraId="33C871AA" w14:textId="77777777" w:rsidR="00B9147D" w:rsidRPr="00B9147D" w:rsidRDefault="00B9147D" w:rsidP="00686235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746D9B6" w14:textId="1F225C5C" w:rsidR="00653EF6" w:rsidRDefault="00653EF6" w:rsidP="00686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Зайти на сайт по учёту возврата пластика по </w:t>
      </w:r>
      <w:hyperlink r:id="rId9" w:history="1">
        <w:r w:rsidRPr="00B9147D">
          <w:rPr>
            <w:b/>
            <w:bCs/>
            <w:i/>
            <w:iCs/>
            <w:color w:val="A8D08D" w:themeColor="accent6" w:themeTint="99"/>
            <w:u w:val="single"/>
          </w:rPr>
          <w:t>ссылке</w:t>
        </w:r>
      </w:hyperlink>
      <w:r w:rsidR="00D7256C">
        <w:rPr>
          <w:rFonts w:ascii="Arial" w:hAnsi="Arial" w:cs="Arial"/>
        </w:rPr>
        <w:t>, указать в учётной системе ко</w:t>
      </w:r>
      <w:r w:rsidR="0065468A">
        <w:rPr>
          <w:rFonts w:ascii="Arial" w:hAnsi="Arial" w:cs="Arial"/>
        </w:rPr>
        <w:t>личест</w:t>
      </w:r>
      <w:r w:rsidR="00D7256C">
        <w:rPr>
          <w:rFonts w:ascii="Arial" w:hAnsi="Arial" w:cs="Arial"/>
        </w:rPr>
        <w:t>в</w:t>
      </w:r>
      <w:r w:rsidR="00DE6462">
        <w:rPr>
          <w:rFonts w:ascii="Arial" w:hAnsi="Arial" w:cs="Arial"/>
        </w:rPr>
        <w:t xml:space="preserve">о сданного пластика (в коробках) </w:t>
      </w:r>
      <w:r w:rsidR="00495987">
        <w:rPr>
          <w:rFonts w:ascii="Arial" w:hAnsi="Arial" w:cs="Arial"/>
        </w:rPr>
        <w:t>и сформировать отгрузочный документ:</w:t>
      </w:r>
    </w:p>
    <w:p w14:paraId="3CB2CD4A" w14:textId="4BD7432A" w:rsidR="00495987" w:rsidRDefault="00495987" w:rsidP="0068623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Нажать на кнопку </w:t>
      </w:r>
      <w:r>
        <w:rPr>
          <w:noProof/>
        </w:rPr>
        <w:drawing>
          <wp:inline distT="0" distB="0" distL="0" distR="0" wp14:anchorId="2B130232" wp14:editId="694808F4">
            <wp:extent cx="950026" cy="15020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306" cy="2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02FC" w14:textId="0795B2FE" w:rsidR="00495987" w:rsidRDefault="00495987" w:rsidP="0068623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появившейся форме </w:t>
      </w:r>
      <w:r w:rsidR="005E6CE1">
        <w:rPr>
          <w:rFonts w:ascii="Arial" w:hAnsi="Arial" w:cs="Arial"/>
        </w:rPr>
        <w:t>указат</w:t>
      </w:r>
      <w:r>
        <w:rPr>
          <w:rFonts w:ascii="Arial" w:hAnsi="Arial" w:cs="Arial"/>
        </w:rPr>
        <w:t>ь</w:t>
      </w:r>
      <w:r w:rsidR="002F3167">
        <w:rPr>
          <w:rFonts w:ascii="Arial" w:hAnsi="Arial" w:cs="Arial"/>
        </w:rPr>
        <w:t>:</w:t>
      </w:r>
    </w:p>
    <w:p w14:paraId="1C388371" w14:textId="125301A7" w:rsidR="00495987" w:rsidRDefault="00495987" w:rsidP="00686235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дату </w:t>
      </w:r>
      <w:r>
        <w:rPr>
          <w:noProof/>
        </w:rPr>
        <w:drawing>
          <wp:inline distT="0" distB="0" distL="0" distR="0" wp14:anchorId="269EF8AC" wp14:editId="38C163BE">
            <wp:extent cx="899033" cy="195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4818" cy="2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573253C" w14:textId="680A8300" w:rsidR="00495987" w:rsidRDefault="00495987" w:rsidP="00686235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 Вашего ПВ </w:t>
      </w:r>
      <w:r>
        <w:rPr>
          <w:noProof/>
        </w:rPr>
        <w:drawing>
          <wp:inline distT="0" distB="0" distL="0" distR="0" wp14:anchorId="19C5B075" wp14:editId="18B952A5">
            <wp:extent cx="2440379" cy="3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6963" cy="4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CE1">
        <w:rPr>
          <w:rFonts w:ascii="Arial" w:hAnsi="Arial" w:cs="Arial"/>
        </w:rPr>
        <w:t xml:space="preserve"> (от 1 до 4 цифр без знаков)</w:t>
      </w:r>
    </w:p>
    <w:p w14:paraId="2E590261" w14:textId="4005D028" w:rsidR="00495987" w:rsidRDefault="002F3167" w:rsidP="00686235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95987">
        <w:rPr>
          <w:rFonts w:ascii="Arial" w:hAnsi="Arial" w:cs="Arial"/>
        </w:rPr>
        <w:t xml:space="preserve">бщее кол-во отправляемых коробок с пластиком </w:t>
      </w:r>
      <w:r w:rsidR="00495987">
        <w:rPr>
          <w:noProof/>
        </w:rPr>
        <w:drawing>
          <wp:inline distT="0" distB="0" distL="0" distR="0" wp14:anchorId="5B30AC66" wp14:editId="1CDA3665">
            <wp:extent cx="1009402" cy="36561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5000" cy="41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D68A" w14:textId="59A3289E" w:rsidR="002F3167" w:rsidRDefault="0065468A" w:rsidP="0068623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495987" w:rsidRPr="002F3167">
        <w:rPr>
          <w:rFonts w:ascii="Arial" w:hAnsi="Arial" w:cs="Arial"/>
        </w:rPr>
        <w:t xml:space="preserve">ажать на кнопку </w:t>
      </w:r>
      <w:r w:rsidR="00495987">
        <w:rPr>
          <w:noProof/>
        </w:rPr>
        <w:drawing>
          <wp:inline distT="0" distB="0" distL="0" distR="0" wp14:anchorId="039BA21D" wp14:editId="0873F597">
            <wp:extent cx="1585356" cy="20706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175" cy="2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A017" w14:textId="6A387F0C" w:rsidR="00495987" w:rsidRPr="002F3167" w:rsidRDefault="00495987" w:rsidP="0068623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F3167">
        <w:rPr>
          <w:rFonts w:ascii="Arial" w:hAnsi="Arial" w:cs="Arial"/>
        </w:rPr>
        <w:t>Распечатать накладную, передать её водителю вместе с грузом</w:t>
      </w:r>
    </w:p>
    <w:p w14:paraId="23DFFB74" w14:textId="77777777" w:rsidR="000C4634" w:rsidRPr="000C4634" w:rsidRDefault="000C4634" w:rsidP="0068623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FB9619B" w14:textId="128F5E86" w:rsidR="003B27B6" w:rsidRPr="00E32AA2" w:rsidRDefault="003B27B6" w:rsidP="006862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>Отправка коробок с пластиком может быть</w:t>
      </w:r>
      <w:r w:rsidR="00B9147D">
        <w:rPr>
          <w:rFonts w:ascii="Arial" w:hAnsi="Arial" w:cs="Arial"/>
        </w:rPr>
        <w:t xml:space="preserve"> осуществлена</w:t>
      </w:r>
      <w:r w:rsidRPr="00E32AA2">
        <w:rPr>
          <w:rFonts w:ascii="Arial" w:hAnsi="Arial" w:cs="Arial"/>
        </w:rPr>
        <w:t xml:space="preserve"> как вместе с </w:t>
      </w:r>
      <w:r w:rsidR="00B9147D">
        <w:rPr>
          <w:rFonts w:ascii="Arial" w:hAnsi="Arial" w:cs="Arial"/>
        </w:rPr>
        <w:t>невостребованными заказами</w:t>
      </w:r>
      <w:r w:rsidRPr="00E32AA2">
        <w:rPr>
          <w:rFonts w:ascii="Arial" w:hAnsi="Arial" w:cs="Arial"/>
        </w:rPr>
        <w:t xml:space="preserve">, так и </w:t>
      </w:r>
      <w:r w:rsidR="00653EF6">
        <w:rPr>
          <w:rFonts w:ascii="Arial" w:hAnsi="Arial" w:cs="Arial"/>
        </w:rPr>
        <w:t>отдельно от них</w:t>
      </w:r>
      <w:r w:rsidR="00640D7D">
        <w:rPr>
          <w:rFonts w:ascii="Arial" w:hAnsi="Arial" w:cs="Arial"/>
        </w:rPr>
        <w:t>.</w:t>
      </w:r>
      <w:r w:rsidR="00D11474">
        <w:rPr>
          <w:rFonts w:ascii="Arial" w:hAnsi="Arial" w:cs="Arial"/>
        </w:rPr>
        <w:t xml:space="preserve"> Вы можете сформировать отдельную накладную на возврат пластика, а можете от руки вписать </w:t>
      </w:r>
      <w:r w:rsidR="00F33A24">
        <w:rPr>
          <w:rFonts w:ascii="Arial" w:hAnsi="Arial" w:cs="Arial"/>
        </w:rPr>
        <w:t xml:space="preserve">его в возвратную накладную с невостребованными заказами. </w:t>
      </w:r>
      <w:r w:rsidR="00640D7D">
        <w:rPr>
          <w:rFonts w:ascii="Arial" w:hAnsi="Arial" w:cs="Arial"/>
        </w:rPr>
        <w:t>В любом с</w:t>
      </w:r>
      <w:r w:rsidR="004D4E23">
        <w:rPr>
          <w:rFonts w:ascii="Arial" w:hAnsi="Arial" w:cs="Arial"/>
        </w:rPr>
        <w:t>лучае пластик должен быть учтён в программе</w:t>
      </w:r>
      <w:r w:rsidR="00330297">
        <w:rPr>
          <w:rFonts w:ascii="Arial" w:hAnsi="Arial" w:cs="Arial"/>
        </w:rPr>
        <w:t>, даже если Вы не будете формировать отдельную накладную на возврат пластика</w:t>
      </w:r>
      <w:r w:rsidR="00551DEC">
        <w:rPr>
          <w:rFonts w:ascii="Arial" w:hAnsi="Arial" w:cs="Arial"/>
        </w:rPr>
        <w:t>.</w:t>
      </w:r>
      <w:r w:rsidRPr="00E32AA2">
        <w:rPr>
          <w:rFonts w:ascii="Arial" w:hAnsi="Arial" w:cs="Arial"/>
        </w:rPr>
        <w:t xml:space="preserve"> </w:t>
      </w:r>
    </w:p>
    <w:p w14:paraId="75E23725" w14:textId="77777777" w:rsidR="003B27B6" w:rsidRPr="000C4634" w:rsidRDefault="003B27B6" w:rsidP="0068623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026A7D5B" w14:textId="184E6DBF" w:rsidR="003B27B6" w:rsidRPr="00E32AA2" w:rsidRDefault="003B27B6" w:rsidP="0068623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32AA2">
        <w:rPr>
          <w:rFonts w:ascii="Arial" w:hAnsi="Arial" w:cs="Arial"/>
        </w:rPr>
        <w:t xml:space="preserve">После получения пластика на РРЦ он подвергается </w:t>
      </w:r>
      <w:r w:rsidR="00FD0820">
        <w:rPr>
          <w:rFonts w:ascii="Arial" w:hAnsi="Arial" w:cs="Arial"/>
        </w:rPr>
        <w:t xml:space="preserve">дальнейшей </w:t>
      </w:r>
      <w:r w:rsidRPr="00E32AA2">
        <w:rPr>
          <w:rFonts w:ascii="Arial" w:hAnsi="Arial" w:cs="Arial"/>
        </w:rPr>
        <w:t xml:space="preserve">сортировке, </w:t>
      </w:r>
      <w:r w:rsidR="00524083">
        <w:rPr>
          <w:rFonts w:ascii="Arial" w:hAnsi="Arial" w:cs="Arial"/>
        </w:rPr>
        <w:t>пере</w:t>
      </w:r>
      <w:r w:rsidRPr="00E32AA2">
        <w:rPr>
          <w:rFonts w:ascii="Arial" w:hAnsi="Arial" w:cs="Arial"/>
        </w:rPr>
        <w:t>упаковке и отправке на перерабатывающий комбинат.</w:t>
      </w:r>
    </w:p>
    <w:p w14:paraId="4A57C9B9" w14:textId="77777777" w:rsidR="003B27B6" w:rsidRPr="0065468A" w:rsidRDefault="003B27B6" w:rsidP="00C41E34">
      <w:pPr>
        <w:pStyle w:val="ListParagraph"/>
        <w:rPr>
          <w:rFonts w:ascii="Arial" w:hAnsi="Arial" w:cs="Arial"/>
          <w:sz w:val="20"/>
        </w:rPr>
      </w:pPr>
    </w:p>
    <w:p w14:paraId="24E2AADB" w14:textId="305B1EA6" w:rsidR="003B27B6" w:rsidRPr="0065468A" w:rsidRDefault="003B27B6" w:rsidP="008B5E5C">
      <w:pPr>
        <w:jc w:val="both"/>
        <w:rPr>
          <w:rFonts w:ascii="Arial" w:hAnsi="Arial" w:cs="Arial"/>
          <w:b/>
          <w:sz w:val="24"/>
          <w:szCs w:val="32"/>
        </w:rPr>
      </w:pPr>
      <w:r w:rsidRPr="0065468A">
        <w:rPr>
          <w:rFonts w:ascii="Arial" w:hAnsi="Arial" w:cs="Arial"/>
          <w:b/>
          <w:sz w:val="24"/>
          <w:szCs w:val="32"/>
        </w:rPr>
        <w:t>Спасибо, что делаете мир</w:t>
      </w:r>
      <w:r w:rsidR="00EC3C49" w:rsidRPr="0065468A">
        <w:rPr>
          <w:rFonts w:ascii="Arial" w:hAnsi="Arial" w:cs="Arial"/>
          <w:b/>
          <w:sz w:val="24"/>
          <w:szCs w:val="32"/>
        </w:rPr>
        <w:t xml:space="preserve"> </w:t>
      </w:r>
      <w:r w:rsidR="008B5E5C" w:rsidRPr="0065468A">
        <w:rPr>
          <w:rFonts w:ascii="Arial" w:hAnsi="Arial" w:cs="Arial"/>
          <w:b/>
          <w:sz w:val="24"/>
          <w:szCs w:val="32"/>
        </w:rPr>
        <w:t xml:space="preserve">красивее и </w:t>
      </w:r>
      <w:r w:rsidR="00EC3C49" w:rsidRPr="0065468A">
        <w:rPr>
          <w:rFonts w:ascii="Arial" w:hAnsi="Arial" w:cs="Arial"/>
          <w:b/>
          <w:sz w:val="24"/>
          <w:szCs w:val="32"/>
        </w:rPr>
        <w:t>чище</w:t>
      </w:r>
      <w:r w:rsidRPr="0065468A">
        <w:rPr>
          <w:rFonts w:ascii="Arial" w:hAnsi="Arial" w:cs="Arial"/>
          <w:b/>
          <w:sz w:val="24"/>
          <w:szCs w:val="32"/>
        </w:rPr>
        <w:t xml:space="preserve"> вместе с компанией </w:t>
      </w:r>
      <w:r w:rsidR="00C41E34" w:rsidRPr="0065468A">
        <w:rPr>
          <w:rFonts w:ascii="Arial" w:hAnsi="Arial" w:cs="Arial"/>
          <w:b/>
          <w:sz w:val="24"/>
          <w:szCs w:val="32"/>
          <w:lang w:val="en-US"/>
        </w:rPr>
        <w:t>Faberlic</w:t>
      </w:r>
      <w:r w:rsidR="00C41E34" w:rsidRPr="0065468A">
        <w:rPr>
          <w:rFonts w:ascii="Arial" w:hAnsi="Arial" w:cs="Arial"/>
          <w:b/>
          <w:sz w:val="24"/>
          <w:szCs w:val="32"/>
        </w:rPr>
        <w:t>!</w:t>
      </w:r>
    </w:p>
    <w:p w14:paraId="26C16C93" w14:textId="77777777" w:rsidR="002C0BDD" w:rsidRPr="00E32AA2" w:rsidRDefault="002C0BDD" w:rsidP="00C41E34">
      <w:pPr>
        <w:rPr>
          <w:rFonts w:ascii="Arial" w:hAnsi="Arial" w:cs="Arial"/>
        </w:rPr>
      </w:pPr>
    </w:p>
    <w:sectPr w:rsidR="002C0BDD" w:rsidRPr="00E3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B05"/>
    <w:multiLevelType w:val="hybridMultilevel"/>
    <w:tmpl w:val="90C4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4317"/>
    <w:multiLevelType w:val="hybridMultilevel"/>
    <w:tmpl w:val="2CF6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ED6"/>
    <w:multiLevelType w:val="hybridMultilevel"/>
    <w:tmpl w:val="F7F6583C"/>
    <w:lvl w:ilvl="0" w:tplc="5740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10959"/>
    <w:multiLevelType w:val="hybridMultilevel"/>
    <w:tmpl w:val="A30E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B6"/>
    <w:rsid w:val="000C4634"/>
    <w:rsid w:val="00195CA4"/>
    <w:rsid w:val="00264446"/>
    <w:rsid w:val="002B5D63"/>
    <w:rsid w:val="002C0BDD"/>
    <w:rsid w:val="002F3167"/>
    <w:rsid w:val="00330297"/>
    <w:rsid w:val="00331D89"/>
    <w:rsid w:val="00351B76"/>
    <w:rsid w:val="003B27B6"/>
    <w:rsid w:val="00452FBB"/>
    <w:rsid w:val="00495987"/>
    <w:rsid w:val="004A1CF6"/>
    <w:rsid w:val="004C100C"/>
    <w:rsid w:val="004C60DE"/>
    <w:rsid w:val="004D4E23"/>
    <w:rsid w:val="004F01AA"/>
    <w:rsid w:val="00524083"/>
    <w:rsid w:val="005341F5"/>
    <w:rsid w:val="00551DEC"/>
    <w:rsid w:val="005E6CE1"/>
    <w:rsid w:val="0062707C"/>
    <w:rsid w:val="00640D7D"/>
    <w:rsid w:val="00653EF6"/>
    <w:rsid w:val="0065468A"/>
    <w:rsid w:val="006643C3"/>
    <w:rsid w:val="006802BC"/>
    <w:rsid w:val="00686235"/>
    <w:rsid w:val="006A7823"/>
    <w:rsid w:val="006E16F3"/>
    <w:rsid w:val="00700F6A"/>
    <w:rsid w:val="007020D3"/>
    <w:rsid w:val="00762C02"/>
    <w:rsid w:val="0078244F"/>
    <w:rsid w:val="007877AF"/>
    <w:rsid w:val="007A7A57"/>
    <w:rsid w:val="007C5525"/>
    <w:rsid w:val="00845471"/>
    <w:rsid w:val="008B535F"/>
    <w:rsid w:val="008B5E5C"/>
    <w:rsid w:val="008E519B"/>
    <w:rsid w:val="0093691F"/>
    <w:rsid w:val="009A75E9"/>
    <w:rsid w:val="009D048A"/>
    <w:rsid w:val="009D5D28"/>
    <w:rsid w:val="00AF5539"/>
    <w:rsid w:val="00B9147D"/>
    <w:rsid w:val="00BB5F9C"/>
    <w:rsid w:val="00C03E98"/>
    <w:rsid w:val="00C3368F"/>
    <w:rsid w:val="00C41E34"/>
    <w:rsid w:val="00C8060B"/>
    <w:rsid w:val="00CA4746"/>
    <w:rsid w:val="00D11474"/>
    <w:rsid w:val="00D15DA9"/>
    <w:rsid w:val="00D7256C"/>
    <w:rsid w:val="00DD1FA1"/>
    <w:rsid w:val="00DD2CE4"/>
    <w:rsid w:val="00DE6462"/>
    <w:rsid w:val="00E17866"/>
    <w:rsid w:val="00E32AA2"/>
    <w:rsid w:val="00EC3C49"/>
    <w:rsid w:val="00F011A4"/>
    <w:rsid w:val="00F33A24"/>
    <w:rsid w:val="00FA0E9C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67FD"/>
  <w15:chartTrackingRefBased/>
  <w15:docId w15:val="{C6791D5F-24B2-4D64-BF0E-AF1ACDD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plastic.faberlic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36EBB25C15314B8BDB5170FF962570" ma:contentTypeVersion="7" ma:contentTypeDescription="Создание документа." ma:contentTypeScope="" ma:versionID="2e9bcbe96f663d64a8321402411a7c28">
  <xsd:schema xmlns:xsd="http://www.w3.org/2001/XMLSchema" xmlns:xs="http://www.w3.org/2001/XMLSchema" xmlns:p="http://schemas.microsoft.com/office/2006/metadata/properties" xmlns:ns3="f63e29c7-960e-4b66-8b85-005e3312e0ec" xmlns:ns4="6fadb25e-bc6f-4cd8-a895-5c10290896a7" targetNamespace="http://schemas.microsoft.com/office/2006/metadata/properties" ma:root="true" ma:fieldsID="6e9c8f7d2e60a981ff9a76532b7a9e01" ns3:_="" ns4:_="">
    <xsd:import namespace="f63e29c7-960e-4b66-8b85-005e3312e0ec"/>
    <xsd:import namespace="6fadb25e-bc6f-4cd8-a895-5c1029089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29c7-960e-4b66-8b85-005e3312e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b25e-bc6f-4cd8-a895-5c102908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CF670-04B2-4271-BA7E-7A78966ED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2169-46C1-416D-BECD-B5361F94B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9CA7A-28E2-4600-B89E-7E122922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29c7-960e-4b66-8b85-005e3312e0ec"/>
    <ds:schemaRef ds:uri="6fadb25e-bc6f-4cd8-a895-5c102908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Шигашева Наталья Валерьевна</dc:creator>
  <cp:keywords/>
  <dc:description/>
  <cp:lastModifiedBy>Дмитриев Виктор Анатольевич</cp:lastModifiedBy>
  <cp:revision>51</cp:revision>
  <dcterms:created xsi:type="dcterms:W3CDTF">2020-07-05T08:53:00Z</dcterms:created>
  <dcterms:modified xsi:type="dcterms:W3CDTF">2020-07-07T12:34:00Z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0x010100BC36EBB25C15314B8BDB5170FF962570</vt:lpwstr>
  </property>
</Properties>
</file>